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  <w:bookmarkStart w:id="0" w:name="_GoBack"/>
      <w:bookmarkEnd w:id="0"/>
    </w:p>
    <w:p w:rsidR="00167916" w:rsidRDefault="0047620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, ________________г.,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  , 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___  202</w:t>
      </w:r>
      <w:r w:rsidR="000D7618">
        <w:rPr>
          <w:sz w:val="24"/>
          <w:szCs w:val="24"/>
        </w:rPr>
        <w:t>4</w:t>
      </w:r>
      <w:r w:rsidR="00AF2178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09737C" w:rsidRDefault="0009737C" w:rsidP="0009737C">
      <w:pPr>
        <w:pStyle w:val="Default"/>
        <w:spacing w:after="0"/>
        <w:outlineLvl w:val="0"/>
        <w:rPr>
          <w:b/>
        </w:rPr>
      </w:pPr>
    </w:p>
    <w:p w:rsidR="008C3D94" w:rsidRDefault="0009737C" w:rsidP="0009737C">
      <w:pPr>
        <w:pStyle w:val="Default"/>
        <w:spacing w:after="0"/>
        <w:outlineLvl w:val="0"/>
        <w:rPr>
          <w:b/>
        </w:rPr>
      </w:pPr>
      <w:r>
        <w:rPr>
          <w:b/>
        </w:rPr>
        <w:t xml:space="preserve">                   </w:t>
      </w: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ind w:firstLine="708"/>
        <w:rPr>
          <w:i/>
          <w:sz w:val="17"/>
          <w:szCs w:val="17"/>
        </w:rPr>
      </w:pPr>
      <w:r>
        <w:rPr>
          <w:i/>
          <w:sz w:val="17"/>
          <w:szCs w:val="17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2D1AFC" w:rsidRDefault="000E6DD1" w:rsidP="00830C39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b/>
          <w:sz w:val="18"/>
          <w:szCs w:val="18"/>
        </w:rPr>
      </w:pPr>
      <w:r w:rsidRPr="002D1AFC">
        <w:rPr>
          <w:sz w:val="18"/>
          <w:szCs w:val="18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2D1AFC">
        <w:rPr>
          <w:b/>
          <w:sz w:val="18"/>
          <w:szCs w:val="18"/>
        </w:rPr>
        <w:t xml:space="preserve"> 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действует со дня его подписания до дня отзыва в письменной форме.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Настоящее согласие может быть отозвано по письменному заявлению законного представителя.</w:t>
      </w:r>
    </w:p>
    <w:p w:rsidR="00167916" w:rsidRPr="002D1AFC" w:rsidRDefault="000E6DD1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  <w:r w:rsidRPr="002D1AFC">
        <w:rPr>
          <w:sz w:val="18"/>
          <w:szCs w:val="18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___________  202</w:t>
      </w:r>
      <w:r w:rsidR="000D7618">
        <w:rPr>
          <w:sz w:val="18"/>
          <w:szCs w:val="18"/>
        </w:rPr>
        <w:t>4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2D1AFC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Мне разъяснено, что забирать ребенка можно не раньше</w:t>
      </w:r>
      <w:r w:rsidR="00931DE4">
        <w:rPr>
          <w:rFonts w:eastAsia="Times New Roman"/>
          <w:sz w:val="18"/>
          <w:szCs w:val="18"/>
        </w:rPr>
        <w:t xml:space="preserve"> окончания смены (21 календарный день).</w:t>
      </w:r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мере ответственности за предоставление заведомо недостоверных сведений.</w:t>
      </w:r>
    </w:p>
    <w:p w:rsidR="00167916" w:rsidRPr="002D1AFC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Pr="002D1AFC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18"/>
          <w:szCs w:val="18"/>
        </w:rPr>
      </w:pPr>
      <w:r w:rsidRPr="002D1AFC">
        <w:rPr>
          <w:rFonts w:eastAsia="Times New Roman"/>
          <w:sz w:val="18"/>
          <w:szCs w:val="18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3"/>
        <w:gridCol w:w="236"/>
        <w:gridCol w:w="129"/>
        <w:gridCol w:w="236"/>
        <w:gridCol w:w="657"/>
        <w:gridCol w:w="281"/>
        <w:gridCol w:w="96"/>
        <w:gridCol w:w="534"/>
        <w:gridCol w:w="245"/>
        <w:gridCol w:w="331"/>
        <w:gridCol w:w="294"/>
        <w:gridCol w:w="420"/>
        <w:gridCol w:w="116"/>
        <w:gridCol w:w="240"/>
        <w:gridCol w:w="282"/>
        <w:gridCol w:w="75"/>
        <w:gridCol w:w="768"/>
        <w:gridCol w:w="182"/>
        <w:gridCol w:w="121"/>
        <w:gridCol w:w="381"/>
        <w:gridCol w:w="573"/>
        <w:gridCol w:w="2818"/>
      </w:tblGrid>
      <w:tr w:rsidR="00167916" w:rsidRPr="002D1AFC" w:rsidTr="006D0A21">
        <w:tc>
          <w:tcPr>
            <w:tcW w:w="250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Align w:val="bottom"/>
          </w:tcPr>
          <w:p w:rsidR="00167916" w:rsidRPr="002D1AFC" w:rsidRDefault="000E6DD1" w:rsidP="006D0A2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  <w:r w:rsidR="00E22313">
              <w:rPr>
                <w:sz w:val="18"/>
                <w:szCs w:val="18"/>
              </w:rPr>
              <w:t>2</w:t>
            </w:r>
            <w:r w:rsidR="000D7618">
              <w:rPr>
                <w:sz w:val="18"/>
                <w:szCs w:val="18"/>
              </w:rPr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81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 w:rsidTr="006D0A21">
        <w:tc>
          <w:tcPr>
            <w:tcW w:w="250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right="-113"/>
              <w:jc w:val="right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4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6" w:type="dxa"/>
            <w:gridSpan w:val="2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381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(расшифровка подписи заявителя)</w:t>
            </w:r>
          </w:p>
        </w:tc>
      </w:tr>
      <w:tr w:rsidR="00167916" w:rsidRPr="002D1AFC">
        <w:tc>
          <w:tcPr>
            <w:tcW w:w="9828" w:type="dxa"/>
            <w:gridSpan w:val="23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>
        <w:trPr>
          <w:gridAfter w:val="1"/>
          <w:wAfter w:w="2818" w:type="dxa"/>
        </w:trPr>
        <w:tc>
          <w:tcPr>
            <w:tcW w:w="4910" w:type="dxa"/>
            <w:gridSpan w:val="16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Пакет документов, в том числе заявление, на</w:t>
            </w: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1075" w:type="dxa"/>
            <w:gridSpan w:val="3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листах</w:t>
            </w:r>
          </w:p>
        </w:tc>
      </w:tr>
      <w:tr w:rsidR="00167916" w:rsidRPr="002D1AFC">
        <w:trPr>
          <w:gridAfter w:val="5"/>
          <w:wAfter w:w="4075" w:type="dxa"/>
        </w:trPr>
        <w:tc>
          <w:tcPr>
            <w:tcW w:w="1178" w:type="dxa"/>
            <w:gridSpan w:val="4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приняты</w:t>
            </w:r>
          </w:p>
        </w:tc>
        <w:tc>
          <w:tcPr>
            <w:tcW w:w="236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right="-57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81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ind w:left="-113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»</w:t>
            </w:r>
          </w:p>
        </w:tc>
        <w:tc>
          <w:tcPr>
            <w:tcW w:w="1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2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20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0D7618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68" w:type="dxa"/>
            <w:vAlign w:val="bottom"/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года</w:t>
            </w:r>
          </w:p>
        </w:tc>
      </w:tr>
    </w:tbl>
    <w:p w:rsidR="00167916" w:rsidRPr="002D1AFC" w:rsidRDefault="00167916" w:rsidP="00B511C7">
      <w:pPr>
        <w:autoSpaceDE w:val="0"/>
        <w:autoSpaceDN w:val="0"/>
        <w:adjustRightInd w:val="0"/>
        <w:spacing w:after="0"/>
        <w:jc w:val="both"/>
        <w:rPr>
          <w:rFonts w:eastAsia="Times New Roman"/>
          <w:sz w:val="18"/>
          <w:szCs w:val="18"/>
        </w:rPr>
      </w:pPr>
    </w:p>
    <w:tbl>
      <w:tblPr>
        <w:tblStyle w:val="16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39"/>
        <w:gridCol w:w="2001"/>
        <w:gridCol w:w="411"/>
        <w:gridCol w:w="3909"/>
      </w:tblGrid>
      <w:tr w:rsidR="00167916" w:rsidRPr="002D1AFC"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39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411" w:type="dxa"/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</w:p>
        </w:tc>
      </w:tr>
      <w:tr w:rsidR="00167916" w:rsidRPr="002D1AFC"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(должность)</w:t>
            </w:r>
          </w:p>
        </w:tc>
        <w:tc>
          <w:tcPr>
            <w:tcW w:w="339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 xml:space="preserve">(подпись) </w:t>
            </w:r>
          </w:p>
        </w:tc>
        <w:tc>
          <w:tcPr>
            <w:tcW w:w="411" w:type="dxa"/>
          </w:tcPr>
          <w:p w:rsidR="00167916" w:rsidRPr="002D1AFC" w:rsidRDefault="00167916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916" w:rsidRPr="002D1AFC" w:rsidRDefault="000E6DD1" w:rsidP="00B511C7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2D1AFC">
              <w:rPr>
                <w:sz w:val="18"/>
                <w:szCs w:val="18"/>
              </w:rPr>
              <w:t>(Ф.И.О. должностного лица)</w:t>
            </w:r>
          </w:p>
        </w:tc>
      </w:tr>
    </w:tbl>
    <w:p w:rsidR="00167916" w:rsidRPr="00D46D10" w:rsidRDefault="00167916" w:rsidP="00D46D10">
      <w:pPr>
        <w:tabs>
          <w:tab w:val="left" w:pos="4290"/>
        </w:tabs>
        <w:jc w:val="both"/>
      </w:pPr>
    </w:p>
    <w:sectPr w:rsidR="00167916" w:rsidRPr="00D46D10" w:rsidSect="00D46D10">
      <w:headerReference w:type="default" r:id="rId10"/>
      <w:headerReference w:type="first" r:id="rId11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404" w:rsidRDefault="00525404">
      <w:pPr>
        <w:spacing w:after="0" w:line="240" w:lineRule="auto"/>
      </w:pPr>
      <w:r>
        <w:separator/>
      </w:r>
    </w:p>
  </w:endnote>
  <w:endnote w:type="continuationSeparator" w:id="0">
    <w:p w:rsidR="00525404" w:rsidRDefault="0052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404" w:rsidRDefault="00525404">
      <w:pPr>
        <w:spacing w:after="0" w:line="240" w:lineRule="auto"/>
      </w:pPr>
      <w:r>
        <w:separator/>
      </w:r>
    </w:p>
  </w:footnote>
  <w:footnote w:type="continuationSeparator" w:id="0">
    <w:p w:rsidR="00525404" w:rsidRDefault="00525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3693C8-7A8D-49CD-AE3F-0755A388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2</cp:revision>
  <cp:lastPrinted>2023-12-01T07:36:00Z</cp:lastPrinted>
  <dcterms:created xsi:type="dcterms:W3CDTF">2024-01-17T12:38:00Z</dcterms:created>
  <dcterms:modified xsi:type="dcterms:W3CDTF">2024-01-17T12:38:00Z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