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:rsidR="00167916" w:rsidRDefault="0047620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D94587" w:rsidRDefault="00D94587">
      <w:pPr>
        <w:ind w:firstLine="4820"/>
        <w:contextualSpacing/>
        <w:rPr>
          <w:sz w:val="24"/>
          <w:szCs w:val="24"/>
        </w:rPr>
      </w:pPr>
    </w:p>
    <w:p w:rsidR="00D94587" w:rsidRDefault="00D94587">
      <w:pPr>
        <w:ind w:firstLine="4820"/>
        <w:contextualSpacing/>
        <w:rPr>
          <w:sz w:val="24"/>
          <w:szCs w:val="24"/>
        </w:rPr>
      </w:pPr>
    </w:p>
    <w:p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 w:rsidR="00D94587">
        <w:rPr>
          <w:sz w:val="17"/>
          <w:szCs w:val="17"/>
        </w:rPr>
        <w:t xml:space="preserve"> полностью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167916" w:rsidRPr="0047620B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</w:t>
      </w:r>
      <w:r w:rsidR="00D94587">
        <w:rPr>
          <w:sz w:val="24"/>
          <w:szCs w:val="24"/>
          <w:u w:val="single"/>
        </w:rPr>
        <w:t xml:space="preserve">                                                               </w:t>
      </w:r>
      <w:proofErr w:type="gramStart"/>
      <w:r w:rsidR="00570466">
        <w:rPr>
          <w:sz w:val="24"/>
          <w:szCs w:val="24"/>
        </w:rPr>
        <w:t>г</w:t>
      </w:r>
      <w:proofErr w:type="gramEnd"/>
      <w:r w:rsidR="00570466">
        <w:rPr>
          <w:sz w:val="24"/>
          <w:szCs w:val="24"/>
        </w:rPr>
        <w:t xml:space="preserve">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proofErr w:type="gramStart"/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D1AFC">
        <w:rPr>
          <w:sz w:val="24"/>
          <w:szCs w:val="24"/>
        </w:rPr>
        <w:t>___  202</w:t>
      </w:r>
      <w:r w:rsidR="00FB1628">
        <w:rPr>
          <w:sz w:val="24"/>
          <w:szCs w:val="24"/>
        </w:rPr>
        <w:t>5</w:t>
      </w:r>
      <w:r w:rsidR="00AF2178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8C3D94" w:rsidRDefault="008C3D94" w:rsidP="0009737C">
      <w:pPr>
        <w:pStyle w:val="Default"/>
        <w:spacing w:after="0"/>
        <w:outlineLvl w:val="0"/>
        <w:rPr>
          <w:b/>
        </w:rPr>
      </w:pP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</w:t>
      </w:r>
      <w:proofErr w:type="gramStart"/>
      <w:r>
        <w:rPr>
          <w:sz w:val="17"/>
          <w:szCs w:val="17"/>
        </w:rPr>
        <w:t>выдан</w:t>
      </w:r>
      <w:proofErr w:type="gramEnd"/>
      <w:r>
        <w:rPr>
          <w:sz w:val="17"/>
          <w:szCs w:val="17"/>
        </w:rPr>
        <w:t>)</w:t>
      </w:r>
    </w:p>
    <w:p w:rsidR="00167916" w:rsidRDefault="000E6DD1" w:rsidP="00792C32">
      <w:pPr>
        <w:pStyle w:val="Default"/>
        <w:spacing w:after="0"/>
        <w:rPr>
          <w:i/>
          <w:sz w:val="17"/>
          <w:szCs w:val="17"/>
        </w:rPr>
      </w:pP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приходящегося</w:t>
      </w:r>
      <w:proofErr w:type="gramEnd"/>
      <w:r>
        <w:rPr>
          <w:sz w:val="18"/>
          <w:szCs w:val="18"/>
        </w:rPr>
        <w:t xml:space="preserve">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proofErr w:type="gramStart"/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  <w:proofErr w:type="gramEnd"/>
      <w:r w:rsidRPr="00D94587">
        <w:rPr>
          <w:sz w:val="20"/>
          <w:szCs w:val="20"/>
        </w:rPr>
        <w:t xml:space="preserve">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 xml:space="preserve">Настоящее согласие предоставляется на включение в общедоступные </w:t>
      </w:r>
      <w:proofErr w:type="gramStart"/>
      <w:r w:rsidRPr="00D94587">
        <w:rPr>
          <w:sz w:val="20"/>
          <w:szCs w:val="20"/>
        </w:rPr>
        <w:t>источники</w:t>
      </w:r>
      <w:proofErr w:type="gramEnd"/>
      <w:r w:rsidRPr="00D94587">
        <w:rPr>
          <w:sz w:val="20"/>
          <w:szCs w:val="20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D94587">
        <w:rPr>
          <w:b/>
          <w:sz w:val="20"/>
          <w:szCs w:val="20"/>
        </w:rPr>
        <w:t xml:space="preserve">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 xml:space="preserve">___________  </w:t>
      </w:r>
      <w:r w:rsidR="00792C32">
        <w:rPr>
          <w:sz w:val="18"/>
          <w:szCs w:val="18"/>
        </w:rPr>
        <w:t xml:space="preserve">        </w:t>
      </w:r>
      <w:r w:rsidRPr="002D1AFC">
        <w:rPr>
          <w:sz w:val="18"/>
          <w:szCs w:val="18"/>
        </w:rPr>
        <w:t>202</w:t>
      </w:r>
      <w:r w:rsidR="00FB1628">
        <w:rPr>
          <w:sz w:val="18"/>
          <w:szCs w:val="18"/>
        </w:rPr>
        <w:t>5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792C32">
        <w:rPr>
          <w:sz w:val="18"/>
          <w:szCs w:val="18"/>
        </w:rPr>
        <w:t xml:space="preserve">         </w:t>
      </w:r>
      <w:r w:rsidR="000E6DD1" w:rsidRPr="002D1AFC">
        <w:rPr>
          <w:sz w:val="18"/>
          <w:szCs w:val="18"/>
        </w:rPr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D94587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забирать ребенка можно не раньше</w:t>
      </w:r>
      <w:r w:rsidR="00931DE4" w:rsidRPr="00D94587">
        <w:rPr>
          <w:rFonts w:eastAsia="Times New Roman"/>
          <w:sz w:val="20"/>
          <w:szCs w:val="20"/>
        </w:rPr>
        <w:t xml:space="preserve"> окончания смены (21 календарный день).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</w:t>
      </w:r>
      <w:proofErr w:type="gramStart"/>
      <w:r w:rsidRPr="00D94587">
        <w:rPr>
          <w:rFonts w:eastAsia="Times New Roman"/>
          <w:sz w:val="20"/>
          <w:szCs w:val="20"/>
        </w:rPr>
        <w:t>л(</w:t>
      </w:r>
      <w:proofErr w:type="gramEnd"/>
      <w:r w:rsidRPr="00D94587">
        <w:rPr>
          <w:rFonts w:eastAsia="Times New Roman"/>
          <w:sz w:val="20"/>
          <w:szCs w:val="20"/>
        </w:rPr>
        <w:t>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мере ответственности за предоставление заведомо недостоверных сведений.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:rsidR="00792C32" w:rsidRPr="00792C32" w:rsidRDefault="00D94587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 xml:space="preserve">        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   /</w:t>
      </w:r>
      <w:r w:rsidR="00792C32" w:rsidRPr="00792C32">
        <w:rPr>
          <w:rFonts w:eastAsia="Times New Roman"/>
          <w:sz w:val="20"/>
          <w:szCs w:val="20"/>
        </w:rPr>
        <w:t xml:space="preserve">      </w:t>
      </w:r>
      <w:r w:rsidR="00792C32">
        <w:rPr>
          <w:rFonts w:eastAsia="Times New Roman"/>
          <w:sz w:val="20"/>
          <w:szCs w:val="20"/>
        </w:rPr>
        <w:t xml:space="preserve">                                              /</w:t>
      </w:r>
      <w:bookmarkStart w:id="0" w:name="_GoBack"/>
      <w:bookmarkEnd w:id="0"/>
      <w:r w:rsidR="00792C32" w:rsidRPr="00792C32">
        <w:rPr>
          <w:rFonts w:eastAsia="Times New Roman"/>
          <w:sz w:val="20"/>
          <w:szCs w:val="20"/>
        </w:rPr>
        <w:t xml:space="preserve">                                        </w:t>
      </w:r>
    </w:p>
    <w:p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</w:t>
      </w:r>
      <w:r>
        <w:rPr>
          <w:rFonts w:eastAsia="Times New Roman"/>
          <w:sz w:val="20"/>
          <w:szCs w:val="20"/>
        </w:rPr>
        <w:t xml:space="preserve"> расшифровка подписи</w:t>
      </w:r>
    </w:p>
    <w:sectPr w:rsidR="00167916" w:rsidRPr="00D94587" w:rsidSect="00D94587">
      <w:headerReference w:type="default" r:id="rId10"/>
      <w:headerReference w:type="first" r:id="rId11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45A" w:rsidRDefault="00B8345A">
      <w:pPr>
        <w:spacing w:after="0" w:line="240" w:lineRule="auto"/>
      </w:pPr>
      <w:r>
        <w:separator/>
      </w:r>
    </w:p>
  </w:endnote>
  <w:endnote w:type="continuationSeparator" w:id="0">
    <w:p w:rsidR="00B8345A" w:rsidRDefault="00B8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45A" w:rsidRDefault="00B8345A">
      <w:pPr>
        <w:spacing w:after="0" w:line="240" w:lineRule="auto"/>
      </w:pPr>
      <w:r>
        <w:separator/>
      </w:r>
    </w:p>
  </w:footnote>
  <w:footnote w:type="continuationSeparator" w:id="0">
    <w:p w:rsidR="00B8345A" w:rsidRDefault="00B8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EEA4D8-741F-4516-9BCD-A47039C6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</cp:lastModifiedBy>
  <cp:revision>5</cp:revision>
  <cp:lastPrinted>2025-02-03T10:35:00Z</cp:lastPrinted>
  <dcterms:created xsi:type="dcterms:W3CDTF">2024-01-17T12:38:00Z</dcterms:created>
  <dcterms:modified xsi:type="dcterms:W3CDTF">2025-02-11T14:09:00Z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