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f4"/>
        <w:tblW w:w="10207" w:type="dxa"/>
        <w:tblInd w:w="-74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5496"/>
        <w:gridCol w:w="4711"/>
      </w:tblGrid>
      <w:tr w:rsidR="001935FC">
        <w:tc>
          <w:tcPr>
            <w:tcW w:w="5496" w:type="dxa"/>
            <w:noWrap/>
          </w:tcPr>
          <w:p w:rsidR="001935FC" w:rsidRDefault="001935FC">
            <w:r>
              <w:rPr>
                <w:lang w:eastAsia="ru-RU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9" type="#_x0000_t75" style="position:absolute;margin-left:0;margin-top:0;width:50pt;height:50pt;z-index:251657216;visibility:hidden#_x0000_t75" filled="t" stroked="t">
                  <v:stroke joinstyle="round"/>
                  <v:path o:extrusionok="t" gradientshapeok="f" o:connecttype="segments"/>
                  <o:lock v:ext="edit" aspectratio="f" selection="t"/>
                </v:shape>
              </w:pict>
            </w:r>
            <w:r>
              <w:rPr>
                <w:lang w:eastAsia="ru-RU"/>
              </w:rPr>
              <w:pict>
                <v:shape id="_x0000_i0" o:spid="_x0000_i1025" type="#_x0000_t75" style="width:263.25pt;height:81pt;mso-wrap-distance-left:0;mso-wrap-distance-top:0;mso-wrap-distance-right:0;mso-wrap-distance-bottom:0">
                  <v:imagedata r:id="rId7" o:title=""/>
                  <v:path textboxrect="0,0,0,0"/>
                </v:shape>
              </w:pict>
            </w:r>
          </w:p>
        </w:tc>
        <w:tc>
          <w:tcPr>
            <w:tcW w:w="4711" w:type="dxa"/>
            <w:noWrap/>
          </w:tcPr>
          <w:p w:rsidR="001935FC" w:rsidRDefault="001935FC"/>
        </w:tc>
      </w:tr>
    </w:tbl>
    <w:p w:rsidR="001935FC" w:rsidRDefault="001935F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48"/>
          <w:szCs w:val="48"/>
          <w:lang w:eastAsia="ru-RU"/>
        </w:rPr>
      </w:pPr>
    </w:p>
    <w:p w:rsidR="001935FC" w:rsidRDefault="00976BB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48"/>
          <w:szCs w:val="48"/>
          <w:lang w:eastAsia="ru-RU"/>
        </w:rPr>
      </w:pPr>
      <w:r>
        <w:rPr>
          <w:rFonts w:ascii="Times New Roman" w:hAnsi="Times New Roman" w:cs="Times New Roman"/>
          <w:b/>
          <w:sz w:val="48"/>
          <w:szCs w:val="48"/>
          <w:lang w:eastAsia="ru-RU"/>
        </w:rPr>
        <w:t>Безопасные летние каникулы</w:t>
      </w:r>
    </w:p>
    <w:p w:rsidR="001935FC" w:rsidRDefault="00976BB4">
      <w:pPr>
        <w:spacing w:after="0" w:line="240" w:lineRule="auto"/>
        <w:jc w:val="center"/>
        <w:rPr>
          <w:rFonts w:ascii="Times New Roman" w:hAnsi="Times New Roman" w:cs="Times New Roman"/>
          <w:b/>
          <w:sz w:val="48"/>
          <w:szCs w:val="48"/>
          <w:lang w:eastAsia="ru-RU"/>
        </w:rPr>
      </w:pPr>
      <w:r>
        <w:rPr>
          <w:rFonts w:ascii="Times New Roman" w:hAnsi="Times New Roman" w:cs="Times New Roman"/>
          <w:b/>
          <w:sz w:val="48"/>
          <w:szCs w:val="48"/>
          <w:lang w:eastAsia="ru-RU"/>
        </w:rPr>
        <w:t>Памятка для детей и родителей</w:t>
      </w:r>
    </w:p>
    <w:p w:rsidR="001935FC" w:rsidRDefault="00976BB4">
      <w:pPr>
        <w:spacing w:after="0"/>
        <w:ind w:firstLine="644"/>
        <w:jc w:val="both"/>
        <w:rPr>
          <w:rFonts w:ascii="Times New Roman" w:hAnsi="Times New Roman" w:cs="Times New Roman"/>
          <w:sz w:val="28"/>
          <w:szCs w:val="36"/>
        </w:rPr>
      </w:pPr>
      <w:r>
        <w:rPr>
          <w:rFonts w:ascii="Times New Roman" w:hAnsi="Times New Roman" w:cs="Times New Roman"/>
          <w:sz w:val="28"/>
          <w:szCs w:val="36"/>
        </w:rPr>
        <w:t>Во время летних каникул не стоит забывать о мерах безопасности, правилах поведения дома, на улице, в общественных местах.</w:t>
      </w:r>
    </w:p>
    <w:p w:rsidR="001935FC" w:rsidRDefault="00976BB4">
      <w:pPr>
        <w:spacing w:after="0"/>
        <w:ind w:firstLine="644"/>
        <w:jc w:val="both"/>
        <w:rPr>
          <w:rFonts w:ascii="Times New Roman" w:hAnsi="Times New Roman" w:cs="Times New Roman"/>
          <w:b/>
          <w:sz w:val="28"/>
          <w:szCs w:val="36"/>
        </w:rPr>
      </w:pPr>
      <w:r>
        <w:rPr>
          <w:rFonts w:ascii="Times New Roman" w:hAnsi="Times New Roman" w:cs="Times New Roman"/>
          <w:sz w:val="28"/>
          <w:szCs w:val="36"/>
        </w:rPr>
        <w:t>На каникулах</w:t>
      </w:r>
      <w:r>
        <w:rPr>
          <w:rFonts w:ascii="Times New Roman" w:hAnsi="Times New Roman" w:cs="Times New Roman"/>
          <w:sz w:val="28"/>
          <w:szCs w:val="36"/>
        </w:rPr>
        <w:t xml:space="preserve"> у Ваших детей увеличивается количество свободного времени, которое они часто проводят без должного контроля со стороны взрослых, что может привести к угрозе жизни и здоровью детей, совершению правонарушений.</w:t>
      </w:r>
    </w:p>
    <w:p w:rsidR="001935FC" w:rsidRDefault="00976BB4">
      <w:pPr>
        <w:spacing w:after="0"/>
        <w:ind w:firstLine="644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Надо помнить ряд правил и условий при организац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ии отдыха детей с родителями, родственниками, друзьями.</w:t>
      </w:r>
    </w:p>
    <w:p w:rsidR="001935FC" w:rsidRDefault="001935FC">
      <w:pPr>
        <w:spacing w:after="0"/>
        <w:ind w:firstLine="644"/>
        <w:jc w:val="both"/>
        <w:rPr>
          <w:rFonts w:ascii="Times New Roman" w:hAnsi="Times New Roman" w:cs="Times New Roman"/>
          <w:b/>
          <w:sz w:val="28"/>
          <w:szCs w:val="36"/>
        </w:rPr>
      </w:pPr>
    </w:p>
    <w:p w:rsidR="001935FC" w:rsidRDefault="001935F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pict>
          <v:shape id="_x0000_s1027" type="#_x0000_t75" style="position:absolute;left:0;text-align:left;margin-left:0;margin-top:0;width:50pt;height:50pt;z-index:251658240;visibility:hidden#_x0000_t75" filled="t" stroked="t">
            <v:stroke joinstyle="round"/>
            <v:path o:extrusionok="t" gradientshapeok="f" o:connecttype="segments"/>
            <o:lock v:ext="edit" aspectratio="f" selection="t"/>
          </v:shape>
        </w:pict>
      </w:r>
      <w:r w:rsidRPr="001935FC">
        <w:rPr>
          <w:rFonts w:ascii="Times New Roman" w:hAnsi="Times New Roman" w:cs="Times New Roman"/>
          <w:b/>
          <w:sz w:val="28"/>
          <w:szCs w:val="28"/>
          <w:lang w:eastAsia="ru-RU"/>
        </w:rPr>
        <w:pict>
          <v:shape id="_x0000_i1026" type="#_x0000_t75" style="width:405pt;height:426.75pt;mso-wrap-distance-left:0;mso-wrap-distance-top:0;mso-wrap-distance-right:0;mso-wrap-distance-bottom:0">
            <v:imagedata r:id="rId8" o:title=""/>
            <v:path textboxrect="0,0,0,0"/>
          </v:shape>
        </w:pict>
      </w:r>
    </w:p>
    <w:p w:rsidR="001935FC" w:rsidRDefault="001935FC">
      <w:pPr>
        <w:shd w:val="clear" w:color="auto" w:fill="FFFFFF"/>
        <w:spacing w:after="0" w:line="240" w:lineRule="auto"/>
        <w:ind w:left="-28"/>
        <w:jc w:val="both"/>
        <w:outlineLvl w:val="2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</w:p>
    <w:p w:rsidR="001935FC" w:rsidRDefault="001935FC">
      <w:pPr>
        <w:shd w:val="clear" w:color="auto" w:fill="FFFFFF"/>
        <w:spacing w:after="0" w:line="240" w:lineRule="auto"/>
        <w:ind w:left="-28"/>
        <w:jc w:val="both"/>
        <w:outlineLvl w:val="2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</w:p>
    <w:p w:rsidR="001935FC" w:rsidRDefault="001935FC">
      <w:pPr>
        <w:shd w:val="clear" w:color="auto" w:fill="FFFFFF"/>
        <w:spacing w:after="0" w:line="240" w:lineRule="auto"/>
        <w:ind w:left="-28"/>
        <w:jc w:val="both"/>
        <w:outlineLvl w:val="2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</w:p>
    <w:p w:rsidR="001935FC" w:rsidRDefault="00976BB4">
      <w:pPr>
        <w:shd w:val="clear" w:color="auto" w:fill="FFFFFF"/>
        <w:spacing w:after="0" w:line="240" w:lineRule="auto"/>
        <w:ind w:left="-28"/>
        <w:jc w:val="both"/>
        <w:outlineLvl w:val="2"/>
        <w:rPr>
          <w:rFonts w:ascii="Times New Roman" w:eastAsia="Times New Roman" w:hAnsi="Times New Roman" w:cs="Times New Roman"/>
          <w:b/>
          <w:bCs/>
          <w:i/>
          <w:sz w:val="32"/>
          <w:szCs w:val="36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sz w:val="32"/>
          <w:szCs w:val="36"/>
          <w:lang w:eastAsia="ru-RU"/>
        </w:rPr>
        <w:lastRenderedPageBreak/>
        <w:t>Формируйте у детей навыки обеспечения личной безопасности</w:t>
      </w:r>
    </w:p>
    <w:p w:rsidR="001935FC" w:rsidRDefault="00976BB4">
      <w:pPr>
        <w:numPr>
          <w:ilvl w:val="0"/>
          <w:numId w:val="1"/>
        </w:numPr>
        <w:shd w:val="clear" w:color="auto" w:fill="FFFFFF"/>
        <w:spacing w:before="100" w:beforeAutospacing="1" w:after="18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проведите с детьми индивидуальные беседы, объяснив важные правила, соблюдение которых поможет сохранить жизнь;</w:t>
      </w:r>
    </w:p>
    <w:p w:rsidR="001935FC" w:rsidRDefault="00976BB4">
      <w:pPr>
        <w:numPr>
          <w:ilvl w:val="0"/>
          <w:numId w:val="1"/>
        </w:numPr>
        <w:shd w:val="clear" w:color="auto" w:fill="FFFFFF"/>
        <w:spacing w:before="100" w:beforeAutospacing="1" w:after="18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решите проблему свободного времени детей;</w:t>
      </w:r>
    </w:p>
    <w:p w:rsidR="001935FC" w:rsidRDefault="00976BB4">
      <w:pPr>
        <w:numPr>
          <w:ilvl w:val="0"/>
          <w:numId w:val="1"/>
        </w:numPr>
        <w:shd w:val="clear" w:color="auto" w:fill="FFFFFF"/>
        <w:spacing w:before="100" w:beforeAutospacing="1" w:after="18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поздним вечером и ночью (с 22.00 до 6.00 часов) детям и подросткам законодательно запрещено появляться на улице без сопровождения взрослых  (Федеральный закон от 24.07.1998 № 124-ФЗ (ред. от 28.12.2024) «Об основны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х гарантиях прав ребенка в Российской Федерации»;</w:t>
      </w:r>
    </w:p>
    <w:p w:rsidR="001935FC" w:rsidRDefault="00976BB4">
      <w:pPr>
        <w:numPr>
          <w:ilvl w:val="0"/>
          <w:numId w:val="1"/>
        </w:numPr>
        <w:shd w:val="clear" w:color="auto" w:fill="FFFFFF"/>
        <w:spacing w:before="100" w:beforeAutospacing="1" w:after="18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постоянно будьте в курсе, где и с кем находится ваш ребенок, контролируйте место пребывания детей;</w:t>
      </w:r>
    </w:p>
    <w:p w:rsidR="001935FC" w:rsidRDefault="00976BB4">
      <w:pPr>
        <w:numPr>
          <w:ilvl w:val="0"/>
          <w:numId w:val="1"/>
        </w:numPr>
        <w:shd w:val="clear" w:color="auto" w:fill="FFFFFF"/>
        <w:spacing w:before="100" w:beforeAutospacing="1" w:after="18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не разрешайте разговаривать с незнакомыми людьми. Объясните ребенку, что он имеет полное право сказать «нет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 всегда и кому угодно, если этот «кто-то» пытается причинить ему вред;</w:t>
      </w:r>
    </w:p>
    <w:p w:rsidR="001935FC" w:rsidRDefault="00976BB4">
      <w:pPr>
        <w:numPr>
          <w:ilvl w:val="0"/>
          <w:numId w:val="1"/>
        </w:numPr>
        <w:shd w:val="clear" w:color="auto" w:fill="FFFFFF"/>
        <w:spacing w:before="100" w:beforeAutospacing="1" w:after="18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объясните детям, что ни при каких обстоятельствах нельзя садиться в машину с незнакомыми людьми;</w:t>
      </w:r>
    </w:p>
    <w:p w:rsidR="001935FC" w:rsidRDefault="00976BB4">
      <w:pPr>
        <w:numPr>
          <w:ilvl w:val="0"/>
          <w:numId w:val="1"/>
        </w:numPr>
        <w:shd w:val="clear" w:color="auto" w:fill="FFFFFF"/>
        <w:spacing w:before="100" w:beforeAutospacing="1" w:after="18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убедите ребенка, что вне зависимости от того, что произошло, вы должны знать о происшес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твии, ни в коем случае не сердитесь, всегда примите его сторону. Объясните, что некоторые факты никогда нельзя держать в тайне, даже если он</w:t>
      </w:r>
      <w:r w:rsidR="00D726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обещал хранить их в секрете;</w:t>
      </w:r>
    </w:p>
    <w:p w:rsidR="001935FC" w:rsidRDefault="00976BB4">
      <w:pPr>
        <w:numPr>
          <w:ilvl w:val="0"/>
          <w:numId w:val="1"/>
        </w:numPr>
        <w:shd w:val="clear" w:color="auto" w:fill="FFFFFF"/>
        <w:spacing w:before="100" w:beforeAutospacing="1" w:after="18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объясните об опасности приближаться на улице к бесхозным вещам и предметам (гаджеты, иг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рушки и др. предметы);</w:t>
      </w:r>
    </w:p>
    <w:p w:rsidR="001935FC" w:rsidRDefault="00976BB4">
      <w:pPr>
        <w:numPr>
          <w:ilvl w:val="0"/>
          <w:numId w:val="1"/>
        </w:numPr>
        <w:shd w:val="clear" w:color="auto" w:fill="FFFFFF"/>
        <w:spacing w:before="100" w:beforeAutospacing="1" w:after="18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объясните об опасных для жизни и здоровья местах (объекты незавершенного строительства, электро- и газового хозяйства, вблизи железной дороги, крыши домов, подвалы и т.д.).</w:t>
      </w:r>
    </w:p>
    <w:p w:rsidR="001935FC" w:rsidRDefault="00976BB4">
      <w:pPr>
        <w:spacing w:after="0" w:line="240" w:lineRule="auto"/>
        <w:ind w:left="284" w:firstLine="436"/>
        <w:jc w:val="both"/>
        <w:rPr>
          <w:rFonts w:ascii="Times New Roman" w:eastAsia="Times New Roman" w:hAnsi="Times New Roman" w:cs="Times New Roman"/>
          <w:b/>
          <w:bCs/>
          <w:i/>
          <w:sz w:val="32"/>
          <w:szCs w:val="36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sz w:val="32"/>
          <w:szCs w:val="36"/>
          <w:lang w:eastAsia="ru-RU"/>
        </w:rPr>
        <w:t>Проведите беседы о поведении в домашних условиях при отсутст</w:t>
      </w:r>
      <w:r>
        <w:rPr>
          <w:rFonts w:ascii="Times New Roman" w:eastAsia="Times New Roman" w:hAnsi="Times New Roman" w:cs="Times New Roman"/>
          <w:b/>
          <w:bCs/>
          <w:i/>
          <w:sz w:val="32"/>
          <w:szCs w:val="36"/>
          <w:lang w:eastAsia="ru-RU"/>
        </w:rPr>
        <w:t>вии родителей</w:t>
      </w:r>
    </w:p>
    <w:p w:rsidR="001935FC" w:rsidRDefault="001935FC">
      <w:pPr>
        <w:spacing w:after="0" w:line="240" w:lineRule="auto"/>
        <w:ind w:left="284" w:firstLine="436"/>
        <w:jc w:val="both"/>
        <w:rPr>
          <w:rFonts w:ascii="Times New Roman" w:eastAsia="Times New Roman" w:hAnsi="Times New Roman" w:cs="Times New Roman"/>
          <w:b/>
          <w:bCs/>
          <w:i/>
          <w:sz w:val="12"/>
          <w:szCs w:val="36"/>
          <w:lang w:eastAsia="ru-RU"/>
        </w:rPr>
      </w:pPr>
    </w:p>
    <w:p w:rsidR="001935FC" w:rsidRDefault="00976BB4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звонит домофон, нельзя открывать, не спросив кто пришел, рассказывать, что остался один дома;</w:t>
      </w:r>
    </w:p>
    <w:p w:rsidR="001935FC" w:rsidRDefault="00976BB4">
      <w:pPr>
        <w:numPr>
          <w:ilvl w:val="0"/>
          <w:numId w:val="1"/>
        </w:numPr>
        <w:shd w:val="clear" w:color="auto" w:fill="FFFFFF"/>
        <w:spacing w:before="100" w:beforeAutospacing="1" w:after="18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не открывать дверь незнакомцам, не впускать в квартиру;</w:t>
      </w:r>
    </w:p>
    <w:p w:rsidR="001935FC" w:rsidRDefault="00976BB4">
      <w:pPr>
        <w:numPr>
          <w:ilvl w:val="0"/>
          <w:numId w:val="1"/>
        </w:numPr>
        <w:shd w:val="clear" w:color="auto" w:fill="FFFFFF"/>
        <w:spacing w:before="100" w:beforeAutospacing="1" w:after="18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звуках за дверью о помощи, не выходить, а позвонить родителям;</w:t>
      </w:r>
    </w:p>
    <w:p w:rsidR="001935FC" w:rsidRDefault="00976BB4">
      <w:pPr>
        <w:numPr>
          <w:ilvl w:val="0"/>
          <w:numId w:val="1"/>
        </w:numPr>
        <w:shd w:val="clear" w:color="auto" w:fill="FFFFFF"/>
        <w:spacing w:before="100" w:beforeAutospacing="1" w:after="18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не оставлять электр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оприборы в розетке;</w:t>
      </w:r>
    </w:p>
    <w:p w:rsidR="001935FC" w:rsidRDefault="00976BB4">
      <w:pPr>
        <w:numPr>
          <w:ilvl w:val="0"/>
          <w:numId w:val="1"/>
        </w:numPr>
        <w:shd w:val="clear" w:color="auto" w:fill="FFFFFF"/>
        <w:spacing w:before="100" w:beforeAutospacing="1" w:after="18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не употреблять лекарства, назначения которых неизвестны ребенку. В случаях плохого самочувствия нужно позвонить маме и спросить, какие лекарства можно пить в таких случаях, а лучше дождаться ее прихода;</w:t>
      </w:r>
    </w:p>
    <w:p w:rsidR="001935FC" w:rsidRDefault="00976BB4">
      <w:pPr>
        <w:numPr>
          <w:ilvl w:val="0"/>
          <w:numId w:val="1"/>
        </w:numPr>
        <w:shd w:val="clear" w:color="auto" w:fill="FFFFFF"/>
        <w:spacing w:before="100" w:beforeAutospacing="1" w:after="18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ли готовят или разогревают еду – следить за конфорками, не отвлекаться на гаджеты или телевизор. Не пользоваться электроприборами без необходимости;</w:t>
      </w:r>
    </w:p>
    <w:p w:rsidR="001935FC" w:rsidRDefault="00976BB4">
      <w:pPr>
        <w:numPr>
          <w:ilvl w:val="0"/>
          <w:numId w:val="1"/>
        </w:numPr>
        <w:shd w:val="clear" w:color="auto" w:fill="FFFFFF"/>
        <w:spacing w:before="100" w:beforeAutospacing="1" w:after="18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не открывать нараспашку окна и не высовываться наружу. Не перевешиваться через окна или балконы.</w:t>
      </w:r>
    </w:p>
    <w:p w:rsidR="001935FC" w:rsidRDefault="00976BB4">
      <w:pPr>
        <w:pStyle w:val="Heading2"/>
        <w:shd w:val="clear" w:color="auto" w:fill="FFFFFF"/>
        <w:spacing w:before="0" w:line="240" w:lineRule="auto"/>
        <w:ind w:left="-28"/>
        <w:rPr>
          <w:rFonts w:ascii="Times New Roman" w:hAnsi="Times New Roman" w:cs="Times New Roman"/>
          <w:i/>
          <w:color w:val="auto"/>
          <w:sz w:val="32"/>
          <w:szCs w:val="28"/>
        </w:rPr>
      </w:pPr>
      <w:r>
        <w:rPr>
          <w:rFonts w:ascii="Times New Roman" w:hAnsi="Times New Roman" w:cs="Times New Roman"/>
          <w:i/>
          <w:color w:val="auto"/>
          <w:sz w:val="32"/>
          <w:szCs w:val="28"/>
        </w:rPr>
        <w:lastRenderedPageBreak/>
        <w:t xml:space="preserve">Проведите </w:t>
      </w:r>
      <w:r>
        <w:rPr>
          <w:rFonts w:ascii="Times New Roman" w:hAnsi="Times New Roman" w:cs="Times New Roman"/>
          <w:i/>
          <w:color w:val="auto"/>
          <w:sz w:val="32"/>
          <w:szCs w:val="28"/>
        </w:rPr>
        <w:t>беседы о безопасности вблизи водоемов</w:t>
      </w:r>
    </w:p>
    <w:p w:rsidR="001935FC" w:rsidRDefault="00976BB4">
      <w:pPr>
        <w:numPr>
          <w:ilvl w:val="0"/>
          <w:numId w:val="2"/>
        </w:numPr>
        <w:shd w:val="clear" w:color="auto" w:fill="FFFFFF"/>
        <w:spacing w:before="100" w:beforeAutospacing="1" w:after="180" w:line="240" w:lineRule="auto"/>
        <w:ind w:left="714" w:hanging="35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 опасности нахождения вблизи водоемов, особенно не приспособленных для купания, т.к.</w:t>
      </w:r>
      <w:r w:rsidR="00D7269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существует большая вероятность утопления;</w:t>
      </w:r>
    </w:p>
    <w:p w:rsidR="001935FC" w:rsidRDefault="00976BB4">
      <w:pPr>
        <w:numPr>
          <w:ilvl w:val="0"/>
          <w:numId w:val="2"/>
        </w:numPr>
        <w:shd w:val="clear" w:color="auto" w:fill="FFFFFF"/>
        <w:spacing w:before="100" w:beforeAutospacing="1" w:after="180" w:line="240" w:lineRule="auto"/>
        <w:ind w:left="714" w:hanging="35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купании только в специальных отведённых местах под контролем родителей, взрослых;</w:t>
      </w:r>
    </w:p>
    <w:p w:rsidR="001935FC" w:rsidRDefault="00976BB4">
      <w:pPr>
        <w:numPr>
          <w:ilvl w:val="0"/>
          <w:numId w:val="3"/>
        </w:numPr>
        <w:shd w:val="clear" w:color="auto" w:fill="FFFFFF"/>
        <w:spacing w:before="100" w:beforeAutospacing="1" w:after="18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 поведении во время купания на водных объектах (водоемы, каналы, ставки, море, реки). Когда ребенок в воде, не спускайте с него глаз, не отвлекайтесь - подчас минута может обернуться трагедией;</w:t>
      </w:r>
    </w:p>
    <w:p w:rsidR="001935FC" w:rsidRDefault="00976BB4">
      <w:pPr>
        <w:numPr>
          <w:ilvl w:val="0"/>
          <w:numId w:val="3"/>
        </w:numPr>
        <w:shd w:val="clear" w:color="auto" w:fill="FFFFFF"/>
        <w:spacing w:before="100" w:beforeAutospacing="1" w:after="18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обязательно объясните детям, что они не должны купаться в один</w:t>
      </w:r>
      <w:r>
        <w:rPr>
          <w:rFonts w:ascii="Times New Roman" w:hAnsi="Times New Roman" w:cs="Times New Roman"/>
          <w:sz w:val="28"/>
          <w:szCs w:val="28"/>
        </w:rPr>
        <w:t>очку, а также нырять в незнакомом месте;</w:t>
      </w:r>
    </w:p>
    <w:p w:rsidR="001935FC" w:rsidRDefault="00976BB4">
      <w:pPr>
        <w:numPr>
          <w:ilvl w:val="0"/>
          <w:numId w:val="3"/>
        </w:numPr>
        <w:shd w:val="clear" w:color="auto" w:fill="FFFFFF"/>
        <w:spacing w:before="100" w:beforeAutospacing="1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взрослый, который присматривает за купающимися детьми, должен сам уметь плавать, оказывать первую помощь, владеть приемами проведения искусственного дыхания и непрямого массажа сердца.</w:t>
      </w:r>
    </w:p>
    <w:p w:rsidR="001935FC" w:rsidRDefault="001935FC">
      <w:pPr>
        <w:pStyle w:val="Heading2"/>
        <w:spacing w:before="0" w:line="271" w:lineRule="atLeast"/>
        <w:ind w:left="-30"/>
        <w:jc w:val="both"/>
        <w:rPr>
          <w:rFonts w:ascii="Times New Roman" w:hAnsi="Times New Roman" w:cs="Times New Roman"/>
          <w:i/>
          <w:color w:val="auto"/>
          <w:sz w:val="32"/>
          <w:szCs w:val="32"/>
        </w:rPr>
      </w:pPr>
    </w:p>
    <w:p w:rsidR="001935FC" w:rsidRDefault="00976BB4">
      <w:pPr>
        <w:pStyle w:val="Heading2"/>
        <w:spacing w:before="0" w:line="271" w:lineRule="atLeast"/>
        <w:ind w:left="-30"/>
        <w:jc w:val="both"/>
        <w:rPr>
          <w:rFonts w:ascii="Times New Roman" w:hAnsi="Times New Roman" w:cs="Times New Roman"/>
          <w:i/>
          <w:color w:val="auto"/>
          <w:sz w:val="32"/>
          <w:szCs w:val="32"/>
        </w:rPr>
      </w:pPr>
      <w:r>
        <w:rPr>
          <w:rFonts w:ascii="Times New Roman" w:hAnsi="Times New Roman" w:cs="Times New Roman"/>
          <w:i/>
          <w:color w:val="auto"/>
          <w:sz w:val="32"/>
          <w:szCs w:val="28"/>
        </w:rPr>
        <w:t>Всегда напоминайте детям о пр</w:t>
      </w:r>
      <w:r>
        <w:rPr>
          <w:rFonts w:ascii="Times New Roman" w:hAnsi="Times New Roman" w:cs="Times New Roman"/>
          <w:i/>
          <w:color w:val="auto"/>
          <w:sz w:val="32"/>
          <w:szCs w:val="28"/>
        </w:rPr>
        <w:t>авилах дорожного движения</w:t>
      </w:r>
    </w:p>
    <w:p w:rsidR="001935FC" w:rsidRDefault="00976BB4">
      <w:pPr>
        <w:numPr>
          <w:ilvl w:val="0"/>
          <w:numId w:val="4"/>
        </w:numPr>
        <w:spacing w:after="0" w:line="36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чтобы не стать жертвой или виновником дорожно-транспортного происшествия, обучите детей правилам дорожного движения, научите их быть предельно внимательными на дороге и в общественном транспорте;</w:t>
      </w:r>
    </w:p>
    <w:p w:rsidR="001935FC" w:rsidRDefault="00976BB4">
      <w:pPr>
        <w:numPr>
          <w:ilvl w:val="0"/>
          <w:numId w:val="4"/>
        </w:numPr>
        <w:spacing w:after="0" w:line="36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покажите собственный пример соблю</w:t>
      </w:r>
      <w:r>
        <w:rPr>
          <w:rFonts w:ascii="Times New Roman" w:hAnsi="Times New Roman" w:cs="Times New Roman"/>
          <w:sz w:val="28"/>
          <w:szCs w:val="28"/>
        </w:rPr>
        <w:t>дения правил дорожного движения;</w:t>
      </w:r>
    </w:p>
    <w:p w:rsidR="001935FC" w:rsidRDefault="00976BB4">
      <w:pPr>
        <w:numPr>
          <w:ilvl w:val="0"/>
          <w:numId w:val="4"/>
        </w:numPr>
        <w:spacing w:before="100" w:beforeAutospacing="1" w:after="180" w:line="36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проявляйте осторожность и соблюдайте все требования безопасности, находясь с детьми на игровой или спортивной площадке, на улице;</w:t>
      </w:r>
    </w:p>
    <w:p w:rsidR="001935FC" w:rsidRDefault="00976BB4">
      <w:pPr>
        <w:numPr>
          <w:ilvl w:val="0"/>
          <w:numId w:val="4"/>
        </w:numPr>
        <w:spacing w:before="100" w:beforeAutospacing="1" w:after="180" w:line="36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изучите с детьми правила езды на велосипедах, самокатах, роликах и т.д.;</w:t>
      </w:r>
    </w:p>
    <w:p w:rsidR="001935FC" w:rsidRDefault="00976BB4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Помните! Детям, не д</w:t>
      </w:r>
      <w:r>
        <w:rPr>
          <w:rFonts w:ascii="Times New Roman" w:hAnsi="Times New Roman" w:cs="Times New Roman"/>
          <w:sz w:val="28"/>
          <w:szCs w:val="28"/>
        </w:rPr>
        <w:t>остигшим 14 лет, запрещено управлять велосипедом и самокатом при движении по дорогам, а мопедо</w:t>
      </w:r>
      <w:r w:rsidR="00D72696">
        <w:rPr>
          <w:rFonts w:ascii="Times New Roman" w:hAnsi="Times New Roman" w:cs="Times New Roman"/>
          <w:sz w:val="28"/>
          <w:szCs w:val="28"/>
        </w:rPr>
        <w:t>м (скутером) - не моложе 16 лет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935FC" w:rsidRDefault="001935F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935FC" w:rsidRDefault="00976BB4">
      <w:pPr>
        <w:pStyle w:val="articledecorationfirst"/>
        <w:spacing w:before="0" w:beforeAutospacing="0" w:after="0" w:afterAutospacing="0"/>
        <w:jc w:val="both"/>
        <w:rPr>
          <w:rStyle w:val="af6"/>
          <w:b/>
          <w:bCs/>
          <w:sz w:val="32"/>
          <w:szCs w:val="28"/>
        </w:rPr>
      </w:pPr>
      <w:r>
        <w:rPr>
          <w:rStyle w:val="af6"/>
          <w:b/>
          <w:bCs/>
          <w:sz w:val="32"/>
          <w:szCs w:val="28"/>
        </w:rPr>
        <w:t>Будьте предельно осторожны с огнем</w:t>
      </w:r>
    </w:p>
    <w:p w:rsidR="001935FC" w:rsidRDefault="001935FC">
      <w:pPr>
        <w:pStyle w:val="articledecorationfirst"/>
        <w:spacing w:before="0" w:beforeAutospacing="0" w:after="0" w:afterAutospacing="0"/>
        <w:jc w:val="both"/>
        <w:rPr>
          <w:rStyle w:val="af6"/>
          <w:b/>
          <w:bCs/>
          <w:sz w:val="8"/>
          <w:szCs w:val="28"/>
        </w:rPr>
      </w:pPr>
    </w:p>
    <w:p w:rsidR="001935FC" w:rsidRDefault="00976BB4">
      <w:pPr>
        <w:pStyle w:val="articledecorationfirst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Обратите внимание детей на наиболее распространенные случаи пожаров из-за неосторожного обр</w:t>
      </w:r>
      <w:r>
        <w:rPr>
          <w:sz w:val="28"/>
          <w:szCs w:val="28"/>
        </w:rPr>
        <w:t>ащения с огнем:</w:t>
      </w:r>
    </w:p>
    <w:p w:rsidR="001935FC" w:rsidRDefault="00976BB4">
      <w:pPr>
        <w:numPr>
          <w:ilvl w:val="0"/>
          <w:numId w:val="5"/>
        </w:numPr>
        <w:spacing w:before="100" w:beforeAutospacing="1" w:after="0" w:line="360" w:lineRule="atLeast"/>
        <w:ind w:left="714" w:hanging="35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детская шалость с огнем;</w:t>
      </w:r>
    </w:p>
    <w:p w:rsidR="001935FC" w:rsidRDefault="00976BB4">
      <w:pPr>
        <w:numPr>
          <w:ilvl w:val="0"/>
          <w:numId w:val="5"/>
        </w:numPr>
        <w:spacing w:before="100" w:beforeAutospacing="1" w:after="0" w:line="360" w:lineRule="atLeast"/>
        <w:ind w:left="714" w:hanging="35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непотушенные костры,</w:t>
      </w:r>
      <w:r w:rsidR="00D7269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угли, шлак, зола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;</w:t>
      </w:r>
    </w:p>
    <w:p w:rsidR="001935FC" w:rsidRDefault="00976BB4">
      <w:pPr>
        <w:numPr>
          <w:ilvl w:val="0"/>
          <w:numId w:val="5"/>
        </w:numPr>
        <w:spacing w:before="100" w:beforeAutospacing="1" w:after="0" w:line="360" w:lineRule="atLeast"/>
        <w:ind w:left="714" w:hanging="35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незатушенные окурки, спички;</w:t>
      </w:r>
    </w:p>
    <w:p w:rsidR="001935FC" w:rsidRDefault="00976BB4">
      <w:pPr>
        <w:numPr>
          <w:ilvl w:val="0"/>
          <w:numId w:val="5"/>
        </w:numPr>
        <w:spacing w:before="100" w:beforeAutospacing="1" w:after="0" w:line="360" w:lineRule="atLeast"/>
        <w:ind w:left="714" w:hanging="35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поджог травы, короткое замыкание, эксплуатация электротехнических устройств, бытовых приборов;</w:t>
      </w:r>
    </w:p>
    <w:p w:rsidR="001935FC" w:rsidRDefault="00976BB4">
      <w:pPr>
        <w:numPr>
          <w:ilvl w:val="0"/>
          <w:numId w:val="5"/>
        </w:numPr>
        <w:spacing w:before="100" w:beforeAutospacing="1" w:after="0" w:line="360" w:lineRule="atLeast"/>
        <w:ind w:left="714" w:hanging="35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 играй со спичками, знай: огонь опасен для твоей жи</w:t>
      </w:r>
      <w:r>
        <w:rPr>
          <w:rFonts w:ascii="Times New Roman" w:hAnsi="Times New Roman" w:cs="Times New Roman"/>
          <w:sz w:val="28"/>
          <w:szCs w:val="28"/>
        </w:rPr>
        <w:t>зни и жизни окружающих тебя людей.</w:t>
      </w:r>
    </w:p>
    <w:p w:rsidR="001935FC" w:rsidRDefault="001935FC">
      <w:pPr>
        <w:pStyle w:val="Heading2"/>
        <w:spacing w:before="0" w:line="271" w:lineRule="atLeast"/>
        <w:ind w:left="-30"/>
        <w:jc w:val="center"/>
        <w:rPr>
          <w:rFonts w:ascii="Times New Roman" w:hAnsi="Times New Roman" w:cs="Times New Roman"/>
          <w:i/>
          <w:color w:val="auto"/>
          <w:sz w:val="32"/>
          <w:szCs w:val="32"/>
        </w:rPr>
      </w:pPr>
    </w:p>
    <w:p w:rsidR="001935FC" w:rsidRPr="00D72696" w:rsidRDefault="00976BB4">
      <w:pPr>
        <w:pStyle w:val="Heading2"/>
        <w:spacing w:before="0" w:line="271" w:lineRule="atLeast"/>
        <w:ind w:left="-30"/>
        <w:jc w:val="center"/>
        <w:rPr>
          <w:rFonts w:ascii="Times New Roman" w:hAnsi="Times New Roman" w:cs="Times New Roman"/>
          <w:i/>
          <w:color w:val="FF0000"/>
          <w:sz w:val="32"/>
          <w:szCs w:val="32"/>
        </w:rPr>
      </w:pPr>
      <w:r w:rsidRPr="00D72696">
        <w:rPr>
          <w:rFonts w:ascii="Times New Roman" w:hAnsi="Times New Roman" w:cs="Times New Roman"/>
          <w:i/>
          <w:iCs/>
          <w:color w:val="FF0000"/>
          <w:sz w:val="32"/>
          <w:szCs w:val="32"/>
        </w:rPr>
        <w:t>Помните! Ребенок берёт пример с вас – родителей!</w:t>
      </w:r>
    </w:p>
    <w:p w:rsidR="001935FC" w:rsidRPr="00D72696" w:rsidRDefault="00976BB4">
      <w:pPr>
        <w:pStyle w:val="Heading2"/>
        <w:spacing w:before="0" w:line="271" w:lineRule="atLeast"/>
        <w:ind w:left="-30"/>
        <w:jc w:val="center"/>
        <w:rPr>
          <w:rFonts w:ascii="Times New Roman" w:hAnsi="Times New Roman" w:cs="Times New Roman"/>
          <w:i/>
          <w:color w:val="FF0000"/>
          <w:sz w:val="32"/>
          <w:szCs w:val="32"/>
        </w:rPr>
      </w:pPr>
      <w:r w:rsidRPr="00D72696">
        <w:rPr>
          <w:rFonts w:ascii="Times New Roman" w:hAnsi="Times New Roman" w:cs="Times New Roman"/>
          <w:i/>
          <w:iCs/>
          <w:color w:val="FF0000"/>
          <w:sz w:val="32"/>
          <w:szCs w:val="32"/>
        </w:rPr>
        <w:t xml:space="preserve"> Пусть ваш пример учит дисциплинированному поведению ребёнка на улице и дома.</w:t>
      </w:r>
    </w:p>
    <w:sectPr w:rsidR="001935FC" w:rsidRPr="00D72696" w:rsidSect="001935FC">
      <w:pgSz w:w="11906" w:h="16838"/>
      <w:pgMar w:top="709" w:right="850" w:bottom="0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76BB4" w:rsidRDefault="00976BB4">
      <w:pPr>
        <w:spacing w:after="0" w:line="240" w:lineRule="auto"/>
      </w:pPr>
      <w:r>
        <w:separator/>
      </w:r>
    </w:p>
  </w:endnote>
  <w:endnote w:type="continuationSeparator" w:id="1">
    <w:p w:rsidR="00976BB4" w:rsidRDefault="00976B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76BB4" w:rsidRDefault="00976BB4">
      <w:pPr>
        <w:spacing w:after="0" w:line="240" w:lineRule="auto"/>
      </w:pPr>
      <w:r>
        <w:separator/>
      </w:r>
    </w:p>
  </w:footnote>
  <w:footnote w:type="continuationSeparator" w:id="1">
    <w:p w:rsidR="00976BB4" w:rsidRDefault="00976BB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6363D6"/>
    <w:multiLevelType w:val="hybridMultilevel"/>
    <w:tmpl w:val="CA1887DA"/>
    <w:lvl w:ilvl="0" w:tplc="44C48F1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516C075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091CEB68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9746FE6E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88D0FD7E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7A22F74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D054DC94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97AAF7D2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D40A4086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88A4A93"/>
    <w:multiLevelType w:val="hybridMultilevel"/>
    <w:tmpl w:val="411EA272"/>
    <w:lvl w:ilvl="0" w:tplc="8B825FD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31804FB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7E341278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09B47F68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19645FAE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136A0B08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A71A1FCA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08AC332C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A5228482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CA379A0"/>
    <w:multiLevelType w:val="hybridMultilevel"/>
    <w:tmpl w:val="A6849580"/>
    <w:lvl w:ilvl="0" w:tplc="C4160C6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B0DC8FF4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3094E708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AF722694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7096903E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13CAAFB2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B87051A2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034CE9A8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5AD4F7BA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F8B085C"/>
    <w:multiLevelType w:val="hybridMultilevel"/>
    <w:tmpl w:val="B33ECBA2"/>
    <w:lvl w:ilvl="0" w:tplc="AF9C9AA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A00ED004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C71E5056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47029D46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23D2A9E2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F11AFE0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0582C10E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AAE46ABA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C78C0346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2E81C9C"/>
    <w:multiLevelType w:val="hybridMultilevel"/>
    <w:tmpl w:val="7F0C5F64"/>
    <w:lvl w:ilvl="0" w:tplc="D794E59C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2F6C88FC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D18C9100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1A44F2F2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E258FA18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F8F80300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53A8E6B6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772AF8C4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11F8C316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">
    <w:nsid w:val="3DB87760"/>
    <w:multiLevelType w:val="hybridMultilevel"/>
    <w:tmpl w:val="C70A5A86"/>
    <w:lvl w:ilvl="0" w:tplc="2A124F7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769254E4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420C46D6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E9BE9E88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3920E80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98B862F8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22AA148A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68D0746C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C13E01D0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55B682F"/>
    <w:multiLevelType w:val="hybridMultilevel"/>
    <w:tmpl w:val="F3ACA02C"/>
    <w:lvl w:ilvl="0" w:tplc="22E639E0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90069A52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DC4629F2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8EA6E2B4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BC663D1E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F9A4BD0C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24309BFE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E800F86C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EF3A2E8E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">
    <w:nsid w:val="5F673057"/>
    <w:multiLevelType w:val="hybridMultilevel"/>
    <w:tmpl w:val="4AC0361C"/>
    <w:lvl w:ilvl="0" w:tplc="18E0AF7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09C662C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D3DC31D4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E8BE462E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D1EAB08A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2E6A0A96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6D6A1E6C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8A7AF8FE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EE4EB3FA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7C8A1D7B"/>
    <w:multiLevelType w:val="hybridMultilevel"/>
    <w:tmpl w:val="49629AF4"/>
    <w:lvl w:ilvl="0" w:tplc="FC02935A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7E703168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DDC09F0C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FA04FCD0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5094CD00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37C04FB6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4A701C9C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FE2EC6DC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8D16FDBE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2"/>
  </w:num>
  <w:num w:numId="3">
    <w:abstractNumId w:val="3"/>
  </w:num>
  <w:num w:numId="4">
    <w:abstractNumId w:val="1"/>
  </w:num>
  <w:num w:numId="5">
    <w:abstractNumId w:val="5"/>
  </w:num>
  <w:num w:numId="6">
    <w:abstractNumId w:val="4"/>
  </w:num>
  <w:num w:numId="7">
    <w:abstractNumId w:val="8"/>
  </w:num>
  <w:num w:numId="8">
    <w:abstractNumId w:val="6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935FC"/>
    <w:rsid w:val="001935FC"/>
    <w:rsid w:val="00976BB4"/>
    <w:rsid w:val="00D7269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35F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1">
    <w:name w:val="Heading 1"/>
    <w:basedOn w:val="a"/>
    <w:next w:val="a"/>
    <w:link w:val="Heading1Char"/>
    <w:uiPriority w:val="9"/>
    <w:qFormat/>
    <w:rsid w:val="001935FC"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character" w:customStyle="1" w:styleId="Heading1Char">
    <w:name w:val="Heading 1 Char"/>
    <w:basedOn w:val="a0"/>
    <w:link w:val="Heading1"/>
    <w:uiPriority w:val="9"/>
    <w:rsid w:val="001935FC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link w:val="Heading2"/>
    <w:uiPriority w:val="9"/>
    <w:rsid w:val="001935FC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link w:val="Heading3"/>
    <w:uiPriority w:val="9"/>
    <w:rsid w:val="001935FC"/>
    <w:rPr>
      <w:rFonts w:ascii="Arial" w:eastAsia="Arial" w:hAnsi="Arial" w:cs="Arial"/>
      <w:sz w:val="30"/>
      <w:szCs w:val="30"/>
    </w:rPr>
  </w:style>
  <w:style w:type="paragraph" w:customStyle="1" w:styleId="Heading4">
    <w:name w:val="Heading 4"/>
    <w:basedOn w:val="a"/>
    <w:next w:val="a"/>
    <w:link w:val="Heading4Char"/>
    <w:uiPriority w:val="9"/>
    <w:unhideWhenUsed/>
    <w:qFormat/>
    <w:rsid w:val="001935FC"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character" w:customStyle="1" w:styleId="Heading4Char">
    <w:name w:val="Heading 4 Char"/>
    <w:basedOn w:val="a0"/>
    <w:link w:val="Heading4"/>
    <w:uiPriority w:val="9"/>
    <w:rsid w:val="001935FC"/>
    <w:rPr>
      <w:rFonts w:ascii="Arial" w:eastAsia="Arial" w:hAnsi="Arial" w:cs="Arial"/>
      <w:b/>
      <w:bCs/>
      <w:sz w:val="26"/>
      <w:szCs w:val="26"/>
    </w:rPr>
  </w:style>
  <w:style w:type="paragraph" w:customStyle="1" w:styleId="Heading5">
    <w:name w:val="Heading 5"/>
    <w:basedOn w:val="a"/>
    <w:next w:val="a"/>
    <w:link w:val="Heading5Char"/>
    <w:uiPriority w:val="9"/>
    <w:unhideWhenUsed/>
    <w:qFormat/>
    <w:rsid w:val="001935FC"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character" w:customStyle="1" w:styleId="Heading5Char">
    <w:name w:val="Heading 5 Char"/>
    <w:basedOn w:val="a0"/>
    <w:link w:val="Heading5"/>
    <w:uiPriority w:val="9"/>
    <w:rsid w:val="001935FC"/>
    <w:rPr>
      <w:rFonts w:ascii="Arial" w:eastAsia="Arial" w:hAnsi="Arial" w:cs="Arial"/>
      <w:b/>
      <w:bCs/>
      <w:sz w:val="24"/>
      <w:szCs w:val="24"/>
    </w:rPr>
  </w:style>
  <w:style w:type="paragraph" w:customStyle="1" w:styleId="Heading6">
    <w:name w:val="Heading 6"/>
    <w:basedOn w:val="a"/>
    <w:next w:val="a"/>
    <w:link w:val="Heading6Char"/>
    <w:uiPriority w:val="9"/>
    <w:unhideWhenUsed/>
    <w:qFormat/>
    <w:rsid w:val="001935FC"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character" w:customStyle="1" w:styleId="Heading6Char">
    <w:name w:val="Heading 6 Char"/>
    <w:basedOn w:val="a0"/>
    <w:link w:val="Heading6"/>
    <w:uiPriority w:val="9"/>
    <w:rsid w:val="001935FC"/>
    <w:rPr>
      <w:rFonts w:ascii="Arial" w:eastAsia="Arial" w:hAnsi="Arial" w:cs="Arial"/>
      <w:b/>
      <w:bCs/>
      <w:sz w:val="22"/>
      <w:szCs w:val="22"/>
    </w:rPr>
  </w:style>
  <w:style w:type="paragraph" w:customStyle="1" w:styleId="Heading7">
    <w:name w:val="Heading 7"/>
    <w:basedOn w:val="a"/>
    <w:next w:val="a"/>
    <w:link w:val="Heading7Char"/>
    <w:uiPriority w:val="9"/>
    <w:unhideWhenUsed/>
    <w:qFormat/>
    <w:rsid w:val="001935FC"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character" w:customStyle="1" w:styleId="Heading7Char">
    <w:name w:val="Heading 7 Char"/>
    <w:basedOn w:val="a0"/>
    <w:link w:val="Heading7"/>
    <w:uiPriority w:val="9"/>
    <w:rsid w:val="001935FC"/>
    <w:rPr>
      <w:rFonts w:ascii="Arial" w:eastAsia="Arial" w:hAnsi="Arial" w:cs="Arial"/>
      <w:b/>
      <w:bCs/>
      <w:i/>
      <w:iCs/>
      <w:sz w:val="22"/>
      <w:szCs w:val="22"/>
    </w:rPr>
  </w:style>
  <w:style w:type="paragraph" w:customStyle="1" w:styleId="Heading8">
    <w:name w:val="Heading 8"/>
    <w:basedOn w:val="a"/>
    <w:next w:val="a"/>
    <w:link w:val="Heading8Char"/>
    <w:uiPriority w:val="9"/>
    <w:unhideWhenUsed/>
    <w:qFormat/>
    <w:rsid w:val="001935FC"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character" w:customStyle="1" w:styleId="Heading8Char">
    <w:name w:val="Heading 8 Char"/>
    <w:basedOn w:val="a0"/>
    <w:link w:val="Heading8"/>
    <w:uiPriority w:val="9"/>
    <w:rsid w:val="001935FC"/>
    <w:rPr>
      <w:rFonts w:ascii="Arial" w:eastAsia="Arial" w:hAnsi="Arial" w:cs="Arial"/>
      <w:i/>
      <w:iCs/>
      <w:sz w:val="22"/>
      <w:szCs w:val="22"/>
    </w:rPr>
  </w:style>
  <w:style w:type="paragraph" w:customStyle="1" w:styleId="Heading9">
    <w:name w:val="Heading 9"/>
    <w:basedOn w:val="a"/>
    <w:next w:val="a"/>
    <w:link w:val="Heading9Char"/>
    <w:uiPriority w:val="9"/>
    <w:unhideWhenUsed/>
    <w:qFormat/>
    <w:rsid w:val="001935FC"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customStyle="1" w:styleId="Heading9Char">
    <w:name w:val="Heading 9 Char"/>
    <w:basedOn w:val="a0"/>
    <w:link w:val="Heading9"/>
    <w:uiPriority w:val="9"/>
    <w:rsid w:val="001935FC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rsid w:val="001935FC"/>
    <w:pPr>
      <w:spacing w:after="0" w:line="240" w:lineRule="auto"/>
    </w:pPr>
  </w:style>
  <w:style w:type="paragraph" w:styleId="a4">
    <w:name w:val="Title"/>
    <w:basedOn w:val="a"/>
    <w:next w:val="a"/>
    <w:link w:val="a5"/>
    <w:uiPriority w:val="10"/>
    <w:qFormat/>
    <w:rsid w:val="001935FC"/>
    <w:pPr>
      <w:spacing w:before="300"/>
      <w:contextualSpacing/>
    </w:pPr>
    <w:rPr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sid w:val="001935FC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rsid w:val="001935FC"/>
    <w:pPr>
      <w:spacing w:before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1935FC"/>
    <w:rPr>
      <w:sz w:val="24"/>
      <w:szCs w:val="24"/>
    </w:rPr>
  </w:style>
  <w:style w:type="paragraph" w:styleId="2">
    <w:name w:val="Quote"/>
    <w:basedOn w:val="a"/>
    <w:next w:val="a"/>
    <w:link w:val="20"/>
    <w:uiPriority w:val="29"/>
    <w:qFormat/>
    <w:rsid w:val="001935FC"/>
    <w:pPr>
      <w:ind w:left="720" w:right="720"/>
    </w:pPr>
    <w:rPr>
      <w:i/>
    </w:rPr>
  </w:style>
  <w:style w:type="character" w:customStyle="1" w:styleId="20">
    <w:name w:val="Цитата 2 Знак"/>
    <w:link w:val="2"/>
    <w:uiPriority w:val="29"/>
    <w:rsid w:val="001935FC"/>
    <w:rPr>
      <w:i/>
    </w:rPr>
  </w:style>
  <w:style w:type="paragraph" w:styleId="a8">
    <w:name w:val="Intense Quote"/>
    <w:basedOn w:val="a"/>
    <w:next w:val="a"/>
    <w:link w:val="a9"/>
    <w:uiPriority w:val="30"/>
    <w:qFormat/>
    <w:rsid w:val="001935FC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sid w:val="001935FC"/>
    <w:rPr>
      <w:i/>
    </w:rPr>
  </w:style>
  <w:style w:type="paragraph" w:customStyle="1" w:styleId="Header">
    <w:name w:val="Header"/>
    <w:basedOn w:val="a"/>
    <w:link w:val="HeaderChar"/>
    <w:uiPriority w:val="99"/>
    <w:unhideWhenUsed/>
    <w:rsid w:val="001935FC"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HeaderChar">
    <w:name w:val="Header Char"/>
    <w:basedOn w:val="a0"/>
    <w:link w:val="Header"/>
    <w:uiPriority w:val="99"/>
    <w:rsid w:val="001935FC"/>
  </w:style>
  <w:style w:type="paragraph" w:customStyle="1" w:styleId="Footer">
    <w:name w:val="Footer"/>
    <w:basedOn w:val="a"/>
    <w:link w:val="FooterChar"/>
    <w:uiPriority w:val="99"/>
    <w:unhideWhenUsed/>
    <w:rsid w:val="001935FC"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link w:val="Footer"/>
    <w:uiPriority w:val="99"/>
    <w:rsid w:val="001935FC"/>
  </w:style>
  <w:style w:type="paragraph" w:customStyle="1" w:styleId="Caption">
    <w:name w:val="Caption"/>
    <w:basedOn w:val="a"/>
    <w:next w:val="a"/>
    <w:link w:val="CaptionChar"/>
    <w:uiPriority w:val="35"/>
    <w:semiHidden/>
    <w:unhideWhenUsed/>
    <w:qFormat/>
    <w:rsid w:val="001935FC"/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basedOn w:val="a0"/>
    <w:link w:val="Caption"/>
    <w:uiPriority w:val="35"/>
    <w:rsid w:val="001935FC"/>
    <w:rPr>
      <w:b/>
      <w:bCs/>
      <w:color w:val="4F81BD" w:themeColor="accent1"/>
      <w:sz w:val="18"/>
      <w:szCs w:val="18"/>
    </w:rPr>
  </w:style>
  <w:style w:type="table" w:customStyle="1" w:styleId="TableGridLight">
    <w:name w:val="Table Grid Light"/>
    <w:basedOn w:val="a1"/>
    <w:uiPriority w:val="59"/>
    <w:rsid w:val="001935FC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rsid w:val="001935FC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2">
    <w:name w:val="Plain Table 2"/>
    <w:basedOn w:val="a1"/>
    <w:uiPriority w:val="59"/>
    <w:rsid w:val="001935F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rsid w:val="001935FC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4">
    <w:name w:val="Plain Table 4"/>
    <w:basedOn w:val="a1"/>
    <w:uiPriority w:val="99"/>
    <w:rsid w:val="001935FC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5">
    <w:name w:val="Plain Table 5"/>
    <w:basedOn w:val="a1"/>
    <w:uiPriority w:val="99"/>
    <w:rsid w:val="001935FC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GridTable1Light">
    <w:name w:val="Grid Table 1 Light"/>
    <w:basedOn w:val="a1"/>
    <w:uiPriority w:val="99"/>
    <w:rsid w:val="001935F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1935F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1935F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1935F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1935F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1935F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1935F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rsid w:val="001935FC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1935FC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1935FC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1935FC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1935FC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1935FC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1935FC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rsid w:val="001935FC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1935FC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1935FC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1935FC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1935FC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1935FC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1935FC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rsid w:val="001935F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1935F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1935F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1935F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1935F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1935F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1935F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rsid w:val="001935F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1935F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1935F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1935F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1935F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1935F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1935F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rsid w:val="001935F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1935F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1935F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1935F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1935F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1935F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1935F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rsid w:val="001935FC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1935FC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1935FC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1935FC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1935FC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1935FC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1935FC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rsid w:val="001935FC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1935FC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1935FC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1935FC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1935FC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1935FC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1935FC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rsid w:val="001935F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1935F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1935F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1935F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1935F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1935F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1935F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rsid w:val="001935F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1935F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1935F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1935F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1935F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1935F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1935F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rsid w:val="001935F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1935F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1935F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1935F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1935F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1935F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1935F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rsid w:val="001935F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1935F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1935F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1935F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1935F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1935F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1935F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rsid w:val="001935F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1935F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1935F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1935F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1935F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1935F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1935F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rsid w:val="001935FC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1935FC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1935FC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1935FC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1935FC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1935FC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1935FC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1935FC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Lined-Accent1">
    <w:name w:val="Lined - Accent 1"/>
    <w:basedOn w:val="a1"/>
    <w:uiPriority w:val="99"/>
    <w:rsid w:val="001935FC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1935FC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1935FC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1935FC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1935FC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1935FC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1935FC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BorderedLined-Accent1">
    <w:name w:val="Bordered &amp; Lined - Accent 1"/>
    <w:basedOn w:val="a1"/>
    <w:uiPriority w:val="99"/>
    <w:rsid w:val="001935FC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1935FC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1935FC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1935FC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1935FC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1935FC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rsid w:val="001935F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1935F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1935F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1935F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1935F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1935F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1935F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a">
    <w:name w:val="footnote text"/>
    <w:basedOn w:val="a"/>
    <w:link w:val="ab"/>
    <w:uiPriority w:val="99"/>
    <w:semiHidden/>
    <w:unhideWhenUsed/>
    <w:rsid w:val="001935FC"/>
    <w:pPr>
      <w:spacing w:after="40" w:line="240" w:lineRule="auto"/>
    </w:pPr>
    <w:rPr>
      <w:sz w:val="18"/>
    </w:rPr>
  </w:style>
  <w:style w:type="character" w:customStyle="1" w:styleId="ab">
    <w:name w:val="Текст сноски Знак"/>
    <w:link w:val="aa"/>
    <w:uiPriority w:val="99"/>
    <w:rsid w:val="001935FC"/>
    <w:rPr>
      <w:sz w:val="18"/>
    </w:rPr>
  </w:style>
  <w:style w:type="character" w:styleId="ac">
    <w:name w:val="footnote reference"/>
    <w:basedOn w:val="a0"/>
    <w:uiPriority w:val="99"/>
    <w:unhideWhenUsed/>
    <w:rsid w:val="001935FC"/>
    <w:rPr>
      <w:vertAlign w:val="superscript"/>
    </w:rPr>
  </w:style>
  <w:style w:type="paragraph" w:styleId="ad">
    <w:name w:val="endnote text"/>
    <w:basedOn w:val="a"/>
    <w:link w:val="ae"/>
    <w:uiPriority w:val="99"/>
    <w:semiHidden/>
    <w:unhideWhenUsed/>
    <w:rsid w:val="001935FC"/>
    <w:pPr>
      <w:spacing w:after="0" w:line="240" w:lineRule="auto"/>
    </w:pPr>
    <w:rPr>
      <w:sz w:val="20"/>
    </w:rPr>
  </w:style>
  <w:style w:type="character" w:customStyle="1" w:styleId="ae">
    <w:name w:val="Текст концевой сноски Знак"/>
    <w:link w:val="ad"/>
    <w:uiPriority w:val="99"/>
    <w:rsid w:val="001935FC"/>
    <w:rPr>
      <w:sz w:val="20"/>
    </w:rPr>
  </w:style>
  <w:style w:type="character" w:styleId="af">
    <w:name w:val="endnote reference"/>
    <w:basedOn w:val="a0"/>
    <w:uiPriority w:val="99"/>
    <w:semiHidden/>
    <w:unhideWhenUsed/>
    <w:rsid w:val="001935FC"/>
    <w:rPr>
      <w:vertAlign w:val="superscript"/>
    </w:rPr>
  </w:style>
  <w:style w:type="paragraph" w:styleId="1">
    <w:name w:val="toc 1"/>
    <w:basedOn w:val="a"/>
    <w:next w:val="a"/>
    <w:uiPriority w:val="39"/>
    <w:unhideWhenUsed/>
    <w:rsid w:val="001935FC"/>
    <w:pPr>
      <w:spacing w:after="57"/>
    </w:pPr>
  </w:style>
  <w:style w:type="paragraph" w:styleId="21">
    <w:name w:val="toc 2"/>
    <w:basedOn w:val="a"/>
    <w:next w:val="a"/>
    <w:uiPriority w:val="39"/>
    <w:unhideWhenUsed/>
    <w:rsid w:val="001935FC"/>
    <w:pPr>
      <w:spacing w:after="57"/>
      <w:ind w:left="283"/>
    </w:pPr>
  </w:style>
  <w:style w:type="paragraph" w:styleId="3">
    <w:name w:val="toc 3"/>
    <w:basedOn w:val="a"/>
    <w:next w:val="a"/>
    <w:uiPriority w:val="39"/>
    <w:unhideWhenUsed/>
    <w:rsid w:val="001935FC"/>
    <w:pPr>
      <w:spacing w:after="57"/>
      <w:ind w:left="567"/>
    </w:pPr>
  </w:style>
  <w:style w:type="paragraph" w:styleId="4">
    <w:name w:val="toc 4"/>
    <w:basedOn w:val="a"/>
    <w:next w:val="a"/>
    <w:uiPriority w:val="39"/>
    <w:unhideWhenUsed/>
    <w:rsid w:val="001935FC"/>
    <w:pPr>
      <w:spacing w:after="57"/>
      <w:ind w:left="850"/>
    </w:pPr>
  </w:style>
  <w:style w:type="paragraph" w:styleId="5">
    <w:name w:val="toc 5"/>
    <w:basedOn w:val="a"/>
    <w:next w:val="a"/>
    <w:uiPriority w:val="39"/>
    <w:unhideWhenUsed/>
    <w:rsid w:val="001935FC"/>
    <w:pPr>
      <w:spacing w:after="57"/>
      <w:ind w:left="1134"/>
    </w:pPr>
  </w:style>
  <w:style w:type="paragraph" w:styleId="6">
    <w:name w:val="toc 6"/>
    <w:basedOn w:val="a"/>
    <w:next w:val="a"/>
    <w:uiPriority w:val="39"/>
    <w:unhideWhenUsed/>
    <w:rsid w:val="001935FC"/>
    <w:pPr>
      <w:spacing w:after="57"/>
      <w:ind w:left="1417"/>
    </w:pPr>
  </w:style>
  <w:style w:type="paragraph" w:styleId="7">
    <w:name w:val="toc 7"/>
    <w:basedOn w:val="a"/>
    <w:next w:val="a"/>
    <w:uiPriority w:val="39"/>
    <w:unhideWhenUsed/>
    <w:rsid w:val="001935FC"/>
    <w:pPr>
      <w:spacing w:after="57"/>
      <w:ind w:left="1701"/>
    </w:pPr>
  </w:style>
  <w:style w:type="paragraph" w:styleId="8">
    <w:name w:val="toc 8"/>
    <w:basedOn w:val="a"/>
    <w:next w:val="a"/>
    <w:uiPriority w:val="39"/>
    <w:unhideWhenUsed/>
    <w:rsid w:val="001935FC"/>
    <w:pPr>
      <w:spacing w:after="57"/>
      <w:ind w:left="1984"/>
    </w:pPr>
  </w:style>
  <w:style w:type="paragraph" w:styleId="9">
    <w:name w:val="toc 9"/>
    <w:basedOn w:val="a"/>
    <w:next w:val="a"/>
    <w:uiPriority w:val="39"/>
    <w:unhideWhenUsed/>
    <w:rsid w:val="001935FC"/>
    <w:pPr>
      <w:spacing w:after="57"/>
      <w:ind w:left="2268"/>
    </w:pPr>
  </w:style>
  <w:style w:type="paragraph" w:styleId="af0">
    <w:name w:val="TOC Heading"/>
    <w:uiPriority w:val="39"/>
    <w:unhideWhenUsed/>
    <w:rsid w:val="001935FC"/>
  </w:style>
  <w:style w:type="paragraph" w:styleId="af1">
    <w:name w:val="table of figures"/>
    <w:basedOn w:val="a"/>
    <w:next w:val="a"/>
    <w:uiPriority w:val="99"/>
    <w:unhideWhenUsed/>
    <w:rsid w:val="001935FC"/>
    <w:pPr>
      <w:spacing w:after="0"/>
    </w:pPr>
  </w:style>
  <w:style w:type="paragraph" w:customStyle="1" w:styleId="Heading2">
    <w:name w:val="Heading 2"/>
    <w:basedOn w:val="a"/>
    <w:next w:val="a"/>
    <w:link w:val="22"/>
    <w:uiPriority w:val="9"/>
    <w:unhideWhenUsed/>
    <w:qFormat/>
    <w:rsid w:val="001935F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Heading3">
    <w:name w:val="Heading 3"/>
    <w:basedOn w:val="a"/>
    <w:link w:val="30"/>
    <w:uiPriority w:val="9"/>
    <w:qFormat/>
    <w:rsid w:val="001935F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f2">
    <w:name w:val="Balloon Text"/>
    <w:basedOn w:val="a"/>
    <w:link w:val="af3"/>
    <w:uiPriority w:val="99"/>
    <w:semiHidden/>
    <w:unhideWhenUsed/>
    <w:rsid w:val="001935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semiHidden/>
    <w:rsid w:val="001935FC"/>
    <w:rPr>
      <w:rFonts w:ascii="Tahoma" w:hAnsi="Tahoma" w:cs="Tahoma"/>
      <w:sz w:val="16"/>
      <w:szCs w:val="16"/>
    </w:rPr>
  </w:style>
  <w:style w:type="table" w:styleId="af4">
    <w:name w:val="Table Grid"/>
    <w:basedOn w:val="a1"/>
    <w:uiPriority w:val="59"/>
    <w:rsid w:val="001935FC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0">
    <w:name w:val="Заголовок 3 Знак"/>
    <w:basedOn w:val="a0"/>
    <w:link w:val="Heading3"/>
    <w:uiPriority w:val="9"/>
    <w:rsid w:val="001935FC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f5">
    <w:name w:val="Strong"/>
    <w:basedOn w:val="a0"/>
    <w:uiPriority w:val="22"/>
    <w:qFormat/>
    <w:rsid w:val="001935FC"/>
    <w:rPr>
      <w:b/>
      <w:bCs/>
    </w:rPr>
  </w:style>
  <w:style w:type="character" w:customStyle="1" w:styleId="22">
    <w:name w:val="Заголовок 2 Знак"/>
    <w:basedOn w:val="a0"/>
    <w:link w:val="Heading2"/>
    <w:uiPriority w:val="9"/>
    <w:rsid w:val="001935F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articledecorationfirst">
    <w:name w:val="article_decoration_first"/>
    <w:basedOn w:val="a"/>
    <w:rsid w:val="001935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6">
    <w:name w:val="Emphasis"/>
    <w:basedOn w:val="a0"/>
    <w:uiPriority w:val="20"/>
    <w:qFormat/>
    <w:rsid w:val="001935FC"/>
    <w:rPr>
      <w:i/>
      <w:iCs/>
    </w:rPr>
  </w:style>
  <w:style w:type="character" w:styleId="af7">
    <w:name w:val="Hyperlink"/>
    <w:basedOn w:val="a0"/>
    <w:uiPriority w:val="99"/>
    <w:semiHidden/>
    <w:unhideWhenUsed/>
    <w:rsid w:val="001935FC"/>
    <w:rPr>
      <w:color w:val="0000FF"/>
      <w:u w:val="single"/>
    </w:rPr>
  </w:style>
  <w:style w:type="character" w:customStyle="1" w:styleId="articlelayerheaderdatepublished">
    <w:name w:val="article_layer__header_date_published"/>
    <w:basedOn w:val="a0"/>
    <w:rsid w:val="001935FC"/>
  </w:style>
  <w:style w:type="paragraph" w:styleId="af8">
    <w:name w:val="List Paragraph"/>
    <w:basedOn w:val="a"/>
    <w:uiPriority w:val="34"/>
    <w:qFormat/>
    <w:rsid w:val="001935FC"/>
    <w:pPr>
      <w:ind w:left="720"/>
      <w:contextualSpacing/>
    </w:pPr>
  </w:style>
  <w:style w:type="paragraph" w:styleId="af9">
    <w:name w:val="Normal (Web)"/>
    <w:basedOn w:val="a"/>
    <w:uiPriority w:val="99"/>
    <w:unhideWhenUsed/>
    <w:rsid w:val="001935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3">
    <w:name w:val="Основной текст (2)"/>
    <w:rsid w:val="001935FC"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hd w:val="clear" w:color="auto" w:fill="FFFFFF"/>
      <w:spacing w:before="540" w:after="0" w:line="351" w:lineRule="exact"/>
      <w:jc w:val="both"/>
    </w:pPr>
    <w:rPr>
      <w:rFonts w:ascii="Times New Roman" w:eastAsia="Times New Roman" w:hAnsi="Times New Roman" w:cs="Times New Roman"/>
      <w:color w:val="000000"/>
      <w:sz w:val="28"/>
      <w:szCs w:val="28"/>
      <w:lang w:eastAsia="ru-RU" w:bidi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694</Words>
  <Characters>3959</Characters>
  <Application>Microsoft Office Word</Application>
  <DocSecurity>0</DocSecurity>
  <Lines>32</Lines>
  <Paragraphs>9</Paragraphs>
  <ScaleCrop>false</ScaleCrop>
  <Company/>
  <LinksUpToDate>false</LinksUpToDate>
  <CharactersWithSpaces>4644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Professional</dc:creator>
  <cp:keywords/>
  <dc:description/>
  <cp:lastModifiedBy>123</cp:lastModifiedBy>
  <cp:revision>16</cp:revision>
  <dcterms:created xsi:type="dcterms:W3CDTF">2024-05-20T06:44:00Z</dcterms:created>
  <dcterms:modified xsi:type="dcterms:W3CDTF">2025-05-12T07:35:00Z</dcterms:modified>
</cp:coreProperties>
</file>